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8317" w14:textId="77777777" w:rsidR="00B04E6B" w:rsidRDefault="00B04E6B" w:rsidP="00413CA7">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KIRIKKALE BELEDİYESİ PLAN VE PROJE MÜDÜRLÜĞÜ</w:t>
      </w:r>
      <w:r w:rsidRPr="00413CA7">
        <w:rPr>
          <w:rFonts w:ascii="Helvetica" w:eastAsia="Times New Roman" w:hAnsi="Helvetica" w:cs="Helvetica"/>
          <w:b/>
          <w:bCs/>
          <w:color w:val="585858"/>
          <w:kern w:val="0"/>
          <w:sz w:val="20"/>
          <w:szCs w:val="20"/>
          <w:lang w:eastAsia="tr-TR"/>
          <w14:ligatures w14:val="none"/>
        </w:rPr>
        <w:t xml:space="preserve"> </w:t>
      </w:r>
    </w:p>
    <w:p w14:paraId="67AC95EC" w14:textId="5897FC29" w:rsidR="00413CA7" w:rsidRPr="00413CA7" w:rsidRDefault="00413CA7" w:rsidP="00413CA7">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ŞEHİTLER ANITI YAPIM İŞİ</w:t>
      </w:r>
    </w:p>
    <w:p w14:paraId="630071E6" w14:textId="77777777" w:rsidR="00413CA7" w:rsidRPr="00413CA7" w:rsidRDefault="00413CA7" w:rsidP="00413CA7">
      <w:pPr>
        <w:spacing w:after="0" w:line="240" w:lineRule="auto"/>
        <w:rPr>
          <w:rFonts w:ascii="Times New Roman" w:eastAsia="Times New Roman" w:hAnsi="Times New Roman" w:cs="Times New Roman"/>
          <w:kern w:val="0"/>
          <w:lang w:eastAsia="tr-TR"/>
          <w14:ligatures w14:val="none"/>
        </w:rPr>
      </w:pP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118ABE"/>
          <w:kern w:val="0"/>
          <w:sz w:val="20"/>
          <w:szCs w:val="20"/>
          <w:shd w:val="clear" w:color="auto" w:fill="F8F8F8"/>
          <w:lang w:eastAsia="tr-TR"/>
          <w14:ligatures w14:val="none"/>
        </w:rPr>
        <w:t>ŞEHİTLER ANITI YAPIM İŞİ</w:t>
      </w:r>
      <w:r w:rsidRPr="00413CA7">
        <w:rPr>
          <w:rFonts w:ascii="Helvetica" w:eastAsia="Times New Roman" w:hAnsi="Helvetica" w:cs="Helvetica"/>
          <w:color w:val="585858"/>
          <w:kern w:val="0"/>
          <w:sz w:val="20"/>
          <w:szCs w:val="20"/>
          <w:shd w:val="clear" w:color="auto" w:fill="F8F8F8"/>
          <w:lang w:eastAsia="tr-TR"/>
          <w14:ligatures w14:val="none"/>
        </w:rPr>
        <w:t xml:space="preserve"> yapım işi 4734 sayılı </w:t>
      </w:r>
      <w:proofErr w:type="gramStart"/>
      <w:r w:rsidRPr="00413CA7">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413CA7">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color w:val="585858"/>
          <w:kern w:val="0"/>
          <w:sz w:val="20"/>
          <w:szCs w:val="20"/>
          <w:shd w:val="clear" w:color="auto" w:fill="F8F8F8"/>
          <w:lang w:eastAsia="tr-TR"/>
          <w14:ligatures w14:val="none"/>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13CA7" w:rsidRPr="00413CA7" w14:paraId="7B7C1E6D"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1E655D"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236E56"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A4CB302"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2025/1310102</w:t>
            </w:r>
          </w:p>
        </w:tc>
      </w:tr>
    </w:tbl>
    <w:p w14:paraId="63A83F78" w14:textId="77777777" w:rsidR="00413CA7" w:rsidRPr="00413CA7" w:rsidRDefault="00413CA7" w:rsidP="00413CA7">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3CA7" w:rsidRPr="00413CA7" w14:paraId="037F1E7A" w14:textId="777777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897D2CF"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B04935"/>
                <w:kern w:val="0"/>
                <w:sz w:val="20"/>
                <w:szCs w:val="20"/>
                <w:lang w:eastAsia="tr-TR"/>
                <w14:ligatures w14:val="none"/>
              </w:rPr>
              <w:t>1- İdarenin</w:t>
            </w:r>
          </w:p>
        </w:tc>
      </w:tr>
      <w:tr w:rsidR="00413CA7" w:rsidRPr="00413CA7" w14:paraId="145136D6"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C0E88A"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1.1.</w:t>
            </w:r>
            <w:r w:rsidRPr="00413CA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A5D525"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EEAC35" w14:textId="77777777" w:rsidR="00413CA7" w:rsidRPr="00413CA7" w:rsidRDefault="00413CA7" w:rsidP="005178F1">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KIRIKKALE BELEDİYESİ PLAN VE PROJE MÜDÜRLÜĞÜ</w:t>
            </w:r>
          </w:p>
        </w:tc>
      </w:tr>
      <w:tr w:rsidR="00413CA7" w:rsidRPr="00413CA7" w14:paraId="7AF37237"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B17175"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1.2.</w:t>
            </w:r>
            <w:r w:rsidRPr="00413CA7">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5A5471"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666312" w14:textId="46C9A766" w:rsidR="00413CA7" w:rsidRPr="00413CA7" w:rsidRDefault="005178F1" w:rsidP="005178F1">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Yenidoğan Mah. Zafer Cad. Belediye Hizmet Binası</w:t>
            </w:r>
            <w:r w:rsidR="00413CA7" w:rsidRPr="00413CA7">
              <w:rPr>
                <w:rFonts w:ascii="Helvetica" w:eastAsia="Times New Roman" w:hAnsi="Helvetica" w:cs="Helvetica"/>
                <w:b/>
                <w:bCs/>
                <w:color w:val="118ABE"/>
                <w:kern w:val="0"/>
                <w:sz w:val="20"/>
                <w:szCs w:val="20"/>
                <w:lang w:eastAsia="tr-TR"/>
                <w14:ligatures w14:val="none"/>
              </w:rPr>
              <w:t xml:space="preserve"> KIRIKKALE MERKEZ/KIRIKKALE</w:t>
            </w:r>
          </w:p>
        </w:tc>
      </w:tr>
      <w:tr w:rsidR="00413CA7" w:rsidRPr="00413CA7" w14:paraId="30045A48"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71AF86"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1.3.</w:t>
            </w:r>
            <w:r w:rsidRPr="00413CA7">
              <w:rPr>
                <w:rFonts w:ascii="Helvetica" w:eastAsia="Times New Roman" w:hAnsi="Helvetica" w:cs="Helvetica"/>
                <w:color w:val="585858"/>
                <w:kern w:val="0"/>
                <w:sz w:val="20"/>
                <w:szCs w:val="20"/>
                <w:lang w:eastAsia="tr-TR"/>
                <w14:ligatures w14:val="none"/>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79825"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44B5EE"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03182801372</w:t>
            </w:r>
          </w:p>
        </w:tc>
      </w:tr>
      <w:tr w:rsidR="00413CA7" w:rsidRPr="00413CA7" w14:paraId="53BE6CE2"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08486F"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1.4.</w:t>
            </w:r>
            <w:r w:rsidRPr="00413CA7">
              <w:rPr>
                <w:rFonts w:ascii="Helvetica" w:eastAsia="Times New Roman" w:hAnsi="Helvetica" w:cs="Helvetica"/>
                <w:color w:val="585858"/>
                <w:kern w:val="0"/>
                <w:sz w:val="20"/>
                <w:szCs w:val="20"/>
                <w:lang w:eastAsia="tr-TR"/>
                <w14:ligatures w14:val="none"/>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CFA0B8"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5576E0"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https://ekap.kik.gov.tr/EKAP/</w:t>
            </w:r>
          </w:p>
        </w:tc>
      </w:tr>
    </w:tbl>
    <w:p w14:paraId="4B63EE19" w14:textId="77777777" w:rsidR="00413CA7" w:rsidRPr="00413CA7" w:rsidRDefault="00413CA7" w:rsidP="00413CA7">
      <w:pPr>
        <w:spacing w:after="0" w:line="240" w:lineRule="auto"/>
        <w:rPr>
          <w:rFonts w:ascii="Times New Roman" w:eastAsia="Times New Roman" w:hAnsi="Times New Roman" w:cs="Times New Roman"/>
          <w:kern w:val="0"/>
          <w:lang w:eastAsia="tr-TR"/>
          <w14:ligatures w14:val="none"/>
        </w:rPr>
      </w:pP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B04935"/>
          <w:kern w:val="0"/>
          <w:sz w:val="20"/>
          <w:szCs w:val="20"/>
          <w:shd w:val="clear" w:color="auto" w:fill="F8F8F8"/>
          <w:lang w:eastAsia="tr-TR"/>
          <w14:ligatures w14:val="none"/>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3CA7" w:rsidRPr="00413CA7" w14:paraId="6DB2CED1"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B2004F"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2.1.</w:t>
            </w:r>
            <w:r w:rsidRPr="00413CA7">
              <w:rPr>
                <w:rFonts w:ascii="Helvetica" w:eastAsia="Times New Roman" w:hAnsi="Helvetica" w:cs="Helvetica"/>
                <w:color w:val="585858"/>
                <w:kern w:val="0"/>
                <w:sz w:val="20"/>
                <w:szCs w:val="20"/>
                <w:lang w:eastAsia="tr-TR"/>
                <w14:ligatures w14:val="none"/>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C2BE9F"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17D77E"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413CA7">
              <w:rPr>
                <w:rFonts w:ascii="Helvetica" w:eastAsia="Times New Roman" w:hAnsi="Helvetica" w:cs="Helvetica"/>
                <w:b/>
                <w:bCs/>
                <w:color w:val="118ABE"/>
                <w:kern w:val="0"/>
                <w:sz w:val="20"/>
                <w:szCs w:val="20"/>
                <w:lang w:eastAsia="tr-TR"/>
                <w14:ligatures w14:val="none"/>
              </w:rPr>
              <w:t>15.09.2025 -</w:t>
            </w:r>
            <w:proofErr w:type="gramEnd"/>
            <w:r w:rsidRPr="00413CA7">
              <w:rPr>
                <w:rFonts w:ascii="Helvetica" w:eastAsia="Times New Roman" w:hAnsi="Helvetica" w:cs="Helvetica"/>
                <w:b/>
                <w:bCs/>
                <w:color w:val="118ABE"/>
                <w:kern w:val="0"/>
                <w:sz w:val="20"/>
                <w:szCs w:val="20"/>
                <w:lang w:eastAsia="tr-TR"/>
                <w14:ligatures w14:val="none"/>
              </w:rPr>
              <w:t xml:space="preserve"> 10:00</w:t>
            </w:r>
          </w:p>
        </w:tc>
      </w:tr>
      <w:tr w:rsidR="00413CA7" w:rsidRPr="00413CA7" w14:paraId="2906E527"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B52427"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2.2.</w:t>
            </w:r>
            <w:r w:rsidRPr="00413CA7">
              <w:rPr>
                <w:rFonts w:ascii="Helvetica" w:eastAsia="Times New Roman" w:hAnsi="Helvetica" w:cs="Helvetica"/>
                <w:color w:val="585858"/>
                <w:kern w:val="0"/>
                <w:sz w:val="20"/>
                <w:szCs w:val="20"/>
                <w:lang w:eastAsia="tr-TR"/>
                <w14:ligatures w14:val="none"/>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38F2AA"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C23F66"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Yenidoğan Mah. Zafer Cad. Belediye Hizmet Binası Kat :3 No:303 İhale Odası KIRIKKALE</w:t>
            </w:r>
          </w:p>
        </w:tc>
      </w:tr>
    </w:tbl>
    <w:p w14:paraId="0891CC62" w14:textId="10EDD4C0" w:rsidR="00413CA7" w:rsidRPr="00413CA7" w:rsidRDefault="00413CA7" w:rsidP="00413CA7">
      <w:pPr>
        <w:spacing w:after="0" w:line="240" w:lineRule="auto"/>
        <w:rPr>
          <w:rFonts w:ascii="Times New Roman" w:eastAsia="Times New Roman" w:hAnsi="Times New Roman" w:cs="Times New Roman"/>
          <w:kern w:val="0"/>
          <w:lang w:eastAsia="tr-TR"/>
          <w14:ligatures w14:val="none"/>
        </w:rPr>
      </w:pPr>
      <w:r w:rsidRPr="00413CA7">
        <w:rPr>
          <w:rFonts w:ascii="Helvetica" w:eastAsia="Times New Roman" w:hAnsi="Helvetica" w:cs="Helvetica"/>
          <w:b/>
          <w:bCs/>
          <w:color w:val="B04935"/>
          <w:kern w:val="0"/>
          <w:sz w:val="20"/>
          <w:szCs w:val="20"/>
          <w:shd w:val="clear" w:color="auto" w:fill="F8F8F8"/>
          <w:lang w:eastAsia="tr-TR"/>
          <w14:ligatures w14:val="none"/>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3CA7" w:rsidRPr="00413CA7" w14:paraId="11465FE6"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5A7C74"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3.1.</w:t>
            </w:r>
            <w:r w:rsidRPr="00413CA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655877"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FF9D67"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ŞEHİTLER ANITI YAPIM İŞİ</w:t>
            </w:r>
          </w:p>
        </w:tc>
      </w:tr>
      <w:tr w:rsidR="00413CA7" w:rsidRPr="00413CA7" w14:paraId="556F21BD"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D9A81C"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3.2.</w:t>
            </w:r>
            <w:r w:rsidRPr="00413CA7">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1324CB"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776BCB" w14:textId="77777777" w:rsidR="00413CA7" w:rsidRPr="00413CA7" w:rsidRDefault="00413CA7" w:rsidP="005178F1">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1 ADET ŞEHİTLER ANITI</w:t>
            </w:r>
            <w:r w:rsidRPr="00413CA7">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413CA7" w:rsidRPr="00413CA7" w14:paraId="09A98F24"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6E2515"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3.3.</w:t>
            </w:r>
            <w:r w:rsidRPr="00413CA7">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914CCD"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3C3AD4"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KIRIKKALE İLİ MERKEZ İLÇESİ FABRİKALAR 1. KISIM MAH 420 ADA 1 PARSEL (ESKİ ADI 23 ADA 1. PARSEL)</w:t>
            </w:r>
          </w:p>
        </w:tc>
      </w:tr>
      <w:tr w:rsidR="00413CA7" w:rsidRPr="00413CA7" w14:paraId="342B3A72"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E50D6D"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3.4.</w:t>
            </w:r>
            <w:r w:rsidRPr="00413CA7">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40F507"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04CCA2"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Yer tesliminden itibaren </w:t>
            </w:r>
            <w:r w:rsidRPr="00413CA7">
              <w:rPr>
                <w:rFonts w:ascii="Helvetica" w:eastAsia="Times New Roman" w:hAnsi="Helvetica" w:cs="Helvetica"/>
                <w:b/>
                <w:bCs/>
                <w:color w:val="118ABE"/>
                <w:kern w:val="0"/>
                <w:sz w:val="20"/>
                <w:szCs w:val="20"/>
                <w:lang w:eastAsia="tr-TR"/>
                <w14:ligatures w14:val="none"/>
              </w:rPr>
              <w:t>90 (Doksan) takvim günüdür</w:t>
            </w:r>
            <w:r w:rsidRPr="00413CA7">
              <w:rPr>
                <w:rFonts w:ascii="Helvetica" w:eastAsia="Times New Roman" w:hAnsi="Helvetica" w:cs="Helvetica"/>
                <w:color w:val="585858"/>
                <w:kern w:val="0"/>
                <w:sz w:val="20"/>
                <w:szCs w:val="20"/>
                <w:lang w:eastAsia="tr-TR"/>
                <w14:ligatures w14:val="none"/>
              </w:rPr>
              <w:t>.</w:t>
            </w:r>
          </w:p>
        </w:tc>
      </w:tr>
      <w:tr w:rsidR="00413CA7" w:rsidRPr="00413CA7" w14:paraId="5CD5B500" w14:textId="777777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6DE7D9"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3.5.</w:t>
            </w:r>
            <w:r w:rsidRPr="00413CA7">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647821"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614D0D" w14:textId="77777777" w:rsidR="00413CA7" w:rsidRPr="00413CA7" w:rsidRDefault="00413CA7" w:rsidP="00413CA7">
            <w:pPr>
              <w:spacing w:after="0" w:line="240" w:lineRule="atLeast"/>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Sözleşmenin imzalandığı tarihten itibaren 15 gün içinde</w:t>
            </w:r>
            <w:r w:rsidRPr="00413CA7">
              <w:rPr>
                <w:rFonts w:ascii="Helvetica" w:eastAsia="Times New Roman" w:hAnsi="Helvetica" w:cs="Helvetica"/>
                <w:b/>
                <w:bCs/>
                <w:color w:val="118ABE"/>
                <w:kern w:val="0"/>
                <w:sz w:val="20"/>
                <w:szCs w:val="20"/>
                <w:lang w:eastAsia="tr-TR"/>
                <w14:ligatures w14:val="none"/>
              </w:rPr>
              <w:br/>
              <w:t>yer teslimi yapılarak işe başlanacaktır.</w:t>
            </w:r>
          </w:p>
        </w:tc>
      </w:tr>
    </w:tbl>
    <w:p w14:paraId="0D8DB392" w14:textId="2C5EAD73" w:rsidR="00413CA7" w:rsidRPr="00413CA7" w:rsidRDefault="00413CA7" w:rsidP="00413CA7">
      <w:pPr>
        <w:spacing w:after="0" w:line="240" w:lineRule="auto"/>
        <w:rPr>
          <w:rFonts w:ascii="Times New Roman" w:eastAsia="Times New Roman" w:hAnsi="Times New Roman" w:cs="Times New Roman"/>
          <w:kern w:val="0"/>
          <w:lang w:eastAsia="tr-TR"/>
          <w14:ligatures w14:val="none"/>
        </w:rPr>
      </w:pPr>
      <w:r w:rsidRPr="00413CA7">
        <w:rPr>
          <w:rFonts w:ascii="Helvetica" w:eastAsia="Times New Roman" w:hAnsi="Helvetica" w:cs="Helvetica"/>
          <w:b/>
          <w:bCs/>
          <w:color w:val="585858"/>
          <w:kern w:val="0"/>
          <w:sz w:val="20"/>
          <w:szCs w:val="20"/>
          <w:shd w:val="clear" w:color="auto" w:fill="F8F8F8"/>
          <w:lang w:eastAsia="tr-TR"/>
          <w14:ligatures w14:val="none"/>
        </w:rPr>
        <w:t>4- Katılım ve yeterlik kriterleri:</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w:t>
      </w:r>
      <w:r w:rsidRPr="00413CA7">
        <w:rPr>
          <w:rFonts w:ascii="Helvetica" w:eastAsia="Times New Roman" w:hAnsi="Helvetica" w:cs="Helvetica"/>
          <w:color w:val="585858"/>
          <w:kern w:val="0"/>
          <w:sz w:val="20"/>
          <w:szCs w:val="20"/>
          <w:shd w:val="clear" w:color="auto" w:fill="F8F8F8"/>
          <w:lang w:eastAsia="tr-TR"/>
          <w14:ligatures w14:val="none"/>
        </w:rPr>
        <w:t> Katılım ve yeterlik kriterlerine ilişkin istekliler tarafından e-teklif kapsamında sunulması gereken bilgi ve belgeler ile fiyat dışı unsurlara ilişkin bilgi ve belgelere aşağıda yer verilmiştir: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4.1.1.</w:t>
      </w:r>
      <w:r w:rsidRPr="00413CA7">
        <w:rPr>
          <w:rFonts w:ascii="Helvetica" w:eastAsia="Times New Roman" w:hAnsi="Helvetica" w:cs="Helvetica"/>
          <w:color w:val="585858"/>
          <w:kern w:val="0"/>
          <w:sz w:val="20"/>
          <w:szCs w:val="20"/>
          <w:shd w:val="clear" w:color="auto" w:fill="F8F8F8"/>
          <w:lang w:eastAsia="tr-TR"/>
          <w14:ligatures w14:val="none"/>
        </w:rPr>
        <w:t> Teklif mektubu.</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4.1.2. Teklif vermeye yetkili olunduğunu gösteren bilgi ve belgeler: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4.1.2.1.</w:t>
      </w:r>
      <w:r w:rsidRPr="00413CA7">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 ve belgeler.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4.1.2.2.</w:t>
      </w:r>
      <w:r w:rsidRPr="00413CA7">
        <w:rPr>
          <w:rFonts w:ascii="Helvetica" w:eastAsia="Times New Roman" w:hAnsi="Helvetica" w:cs="Helvetica"/>
          <w:color w:val="585858"/>
          <w:kern w:val="0"/>
          <w:sz w:val="20"/>
          <w:szCs w:val="20"/>
          <w:shd w:val="clear" w:color="auto" w:fill="F8F8F8"/>
          <w:lang w:eastAsia="tr-TR"/>
          <w14:ligatures w14:val="none"/>
        </w:rPr>
        <w:t> Vekâleten ihaleye katılma halinde vekile ilişkin bilgi ve belgeler.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4.1.3.</w:t>
      </w:r>
      <w:r w:rsidRPr="00413CA7">
        <w:rPr>
          <w:rFonts w:ascii="Helvetica" w:eastAsia="Times New Roman" w:hAnsi="Helvetica" w:cs="Helvetica"/>
          <w:color w:val="585858"/>
          <w:kern w:val="0"/>
          <w:sz w:val="20"/>
          <w:szCs w:val="20"/>
          <w:shd w:val="clear" w:color="auto" w:fill="F8F8F8"/>
          <w:lang w:eastAsia="tr-TR"/>
          <w14:ligatures w14:val="none"/>
        </w:rPr>
        <w:t> Geçici teminat.</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4.1.4</w:t>
      </w:r>
      <w:r w:rsidRPr="00413CA7">
        <w:rPr>
          <w:rFonts w:ascii="Helvetica" w:eastAsia="Times New Roman" w:hAnsi="Helvetica" w:cs="Helvetica"/>
          <w:color w:val="585858"/>
          <w:kern w:val="0"/>
          <w:sz w:val="20"/>
          <w:szCs w:val="20"/>
          <w:shd w:val="clear" w:color="auto" w:fill="F8F8F8"/>
          <w:lang w:eastAsia="tr-TR"/>
          <w14:ligatures w14:val="none"/>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3CA7" w:rsidRPr="00413CA7" w14:paraId="65815A99" w14:textId="77777777" w:rsidTr="005178F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02E911A"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4.2. Ekonomik ve mali yeterliğe ilişkin bilgi ve belgeler ile bunların taşıması gereken kriterler:</w:t>
            </w:r>
          </w:p>
        </w:tc>
      </w:tr>
      <w:tr w:rsidR="00413CA7" w:rsidRPr="00413CA7" w14:paraId="23F1D8FF" w14:textId="77777777" w:rsidTr="005178F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E7D9CB7"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Ekonomik ve mali yeterliğe ilişkin bilgi, belge veya kriter belirtilmemiştir.</w:t>
            </w:r>
          </w:p>
        </w:tc>
      </w:tr>
      <w:tr w:rsidR="00413CA7" w:rsidRPr="00413CA7" w14:paraId="460B22AB" w14:textId="77777777" w:rsidTr="005178F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AE88A36"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4.3. Mesleki ve teknik yeterliğe ilişkin bilgi ve belgeler ile bunların taşıması gereken kriterler:</w:t>
            </w:r>
          </w:p>
        </w:tc>
      </w:tr>
      <w:tr w:rsidR="00413CA7" w:rsidRPr="00413CA7" w14:paraId="410AEC49" w14:textId="77777777" w:rsidTr="005178F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43DC713" w14:textId="7777777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4.3.1.</w:t>
            </w:r>
            <w:r w:rsidRPr="00413CA7">
              <w:rPr>
                <w:rFonts w:ascii="Helvetica" w:eastAsia="Times New Roman" w:hAnsi="Helvetica" w:cs="Helvetica"/>
                <w:color w:val="585858"/>
                <w:kern w:val="0"/>
                <w:sz w:val="20"/>
                <w:szCs w:val="20"/>
                <w:lang w:eastAsia="tr-TR"/>
                <w14:ligatures w14:val="none"/>
              </w:rPr>
              <w:t xml:space="preserve"> Son on beş yıl içinde bedel içeren bir sözleşme kapsamında taahhüt edilen ve teklif edilen bedelin </w:t>
            </w:r>
            <w:proofErr w:type="gramStart"/>
            <w:r w:rsidRPr="00413CA7">
              <w:rPr>
                <w:rFonts w:ascii="Helvetica" w:eastAsia="Times New Roman" w:hAnsi="Helvetica" w:cs="Helvetica"/>
                <w:color w:val="585858"/>
                <w:kern w:val="0"/>
                <w:sz w:val="20"/>
                <w:szCs w:val="20"/>
                <w:lang w:eastAsia="tr-TR"/>
                <w14:ligatures w14:val="none"/>
              </w:rPr>
              <w:t>% 50</w:t>
            </w:r>
            <w:proofErr w:type="gramEnd"/>
            <w:r w:rsidRPr="00413CA7">
              <w:rPr>
                <w:rFonts w:ascii="Helvetica" w:eastAsia="Times New Roman" w:hAnsi="Helvetica" w:cs="Helvetica"/>
                <w:color w:val="585858"/>
                <w:kern w:val="0"/>
                <w:sz w:val="20"/>
                <w:szCs w:val="20"/>
                <w:lang w:eastAsia="tr-TR"/>
                <w14:ligatures w14:val="none"/>
              </w:rPr>
              <w:t xml:space="preserve"> oranından az olmamak üzere ihale konusu iş veya benzer işlere ilişkin iş deneyimini gösteren belgeler.</w:t>
            </w:r>
          </w:p>
        </w:tc>
      </w:tr>
      <w:tr w:rsidR="00413CA7" w:rsidRPr="00413CA7" w14:paraId="2D76AC88" w14:textId="77777777" w:rsidTr="005178F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B1771D4" w14:textId="1C9B67E7" w:rsidR="00413CA7" w:rsidRPr="00413CA7" w:rsidRDefault="00413CA7" w:rsidP="00413CA7">
            <w:pPr>
              <w:spacing w:after="0" w:line="240" w:lineRule="atLeast"/>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4.3.1.1.</w:t>
            </w:r>
            <w:r w:rsidRPr="00413CA7">
              <w:rPr>
                <w:rFonts w:ascii="Helvetica" w:eastAsia="Times New Roman" w:hAnsi="Helvetica" w:cs="Helvetica"/>
                <w:color w:val="585858"/>
                <w:kern w:val="0"/>
                <w:sz w:val="20"/>
                <w:szCs w:val="20"/>
                <w:lang w:eastAsia="tr-TR"/>
                <w14:ligatures w14:val="none"/>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w:t>
            </w:r>
            <w:r w:rsidRPr="00413CA7">
              <w:rPr>
                <w:rFonts w:ascii="Helvetica" w:eastAsia="Times New Roman" w:hAnsi="Helvetica" w:cs="Helvetica"/>
                <w:color w:val="585858"/>
                <w:kern w:val="0"/>
                <w:sz w:val="20"/>
                <w:szCs w:val="20"/>
                <w:lang w:eastAsia="tr-TR"/>
                <w14:ligatures w14:val="none"/>
              </w:rPr>
              <w:lastRenderedPageBreak/>
              <w:t>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lang w:eastAsia="tr-TR"/>
                <w14:ligatures w14:val="none"/>
              </w:rPr>
              <w:t>4.3.1.2.</w:t>
            </w:r>
            <w:r w:rsidRPr="00413CA7">
              <w:rPr>
                <w:rFonts w:ascii="Helvetica" w:eastAsia="Times New Roman" w:hAnsi="Helvetica" w:cs="Helvetica"/>
                <w:color w:val="585858"/>
                <w:kern w:val="0"/>
                <w:sz w:val="20"/>
                <w:szCs w:val="20"/>
                <w:lang w:eastAsia="tr-TR"/>
                <w14:ligatures w14:val="none"/>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04C0E3D8" w14:textId="77777777" w:rsidR="00413CA7" w:rsidRPr="00413CA7" w:rsidRDefault="00413CA7" w:rsidP="00413CA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lastRenderedPageBreak/>
        <w:t>4.4. Bu ihalede benzer iş olarak kabul edilecek işler ve benzer işe denk sayılacak mühendislik ve mimarlık bölümleri:</w:t>
      </w:r>
    </w:p>
    <w:p w14:paraId="76F180B3" w14:textId="77777777" w:rsidR="00413CA7" w:rsidRPr="00413CA7" w:rsidRDefault="00413CA7" w:rsidP="00413CA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4.4.1.</w:t>
      </w:r>
    </w:p>
    <w:p w14:paraId="29E34BD0" w14:textId="77777777" w:rsidR="00413CA7" w:rsidRPr="00413CA7" w:rsidRDefault="00413CA7" w:rsidP="00413CA7">
      <w:pPr>
        <w:shd w:val="clear" w:color="auto" w:fill="F8F8F8"/>
        <w:spacing w:after="150" w:line="240" w:lineRule="auto"/>
        <w:jc w:val="both"/>
        <w:rPr>
          <w:rFonts w:ascii="Helvetica" w:eastAsia="Times New Roman" w:hAnsi="Helvetica" w:cs="Helvetica"/>
          <w:b/>
          <w:bCs/>
          <w:color w:val="118ABE"/>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 xml:space="preserve">Kamu İhale Kurumu` nun 11.06.2011 tarih ve 27961 sayılı </w:t>
      </w:r>
      <w:proofErr w:type="gramStart"/>
      <w:r w:rsidRPr="00413CA7">
        <w:rPr>
          <w:rFonts w:ascii="Helvetica" w:eastAsia="Times New Roman" w:hAnsi="Helvetica" w:cs="Helvetica"/>
          <w:b/>
          <w:bCs/>
          <w:color w:val="118ABE"/>
          <w:kern w:val="0"/>
          <w:sz w:val="20"/>
          <w:szCs w:val="20"/>
          <w:lang w:eastAsia="tr-TR"/>
          <w14:ligatures w14:val="none"/>
        </w:rPr>
        <w:t>resmi</w:t>
      </w:r>
      <w:proofErr w:type="gramEnd"/>
      <w:r w:rsidRPr="00413CA7">
        <w:rPr>
          <w:rFonts w:ascii="Helvetica" w:eastAsia="Times New Roman" w:hAnsi="Helvetica" w:cs="Helvetica"/>
          <w:b/>
          <w:bCs/>
          <w:color w:val="118ABE"/>
          <w:kern w:val="0"/>
          <w:sz w:val="20"/>
          <w:szCs w:val="20"/>
          <w:lang w:eastAsia="tr-TR"/>
          <w14:ligatures w14:val="none"/>
        </w:rPr>
        <w:t xml:space="preserve"> gazetede yayınlanarak yürürlüğe giren "Yapım İşlerinde Benzer İş Grupları Tebliğin' de yer alan (</w:t>
      </w:r>
      <w:proofErr w:type="gramStart"/>
      <w:r w:rsidRPr="00413CA7">
        <w:rPr>
          <w:rFonts w:ascii="Helvetica" w:eastAsia="Times New Roman" w:hAnsi="Helvetica" w:cs="Helvetica"/>
          <w:b/>
          <w:bCs/>
          <w:color w:val="118ABE"/>
          <w:kern w:val="0"/>
          <w:sz w:val="20"/>
          <w:szCs w:val="20"/>
          <w:lang w:eastAsia="tr-TR"/>
          <w14:ligatures w14:val="none"/>
        </w:rPr>
        <w:t>A )</w:t>
      </w:r>
      <w:proofErr w:type="gramEnd"/>
      <w:r w:rsidRPr="00413CA7">
        <w:rPr>
          <w:rFonts w:ascii="Helvetica" w:eastAsia="Times New Roman" w:hAnsi="Helvetica" w:cs="Helvetica"/>
          <w:b/>
          <w:bCs/>
          <w:color w:val="118ABE"/>
          <w:kern w:val="0"/>
          <w:sz w:val="20"/>
          <w:szCs w:val="20"/>
          <w:lang w:eastAsia="tr-TR"/>
          <w14:ligatures w14:val="none"/>
        </w:rPr>
        <w:t xml:space="preserve"> ALTYAPI İŞLERİ XVIII. GRUP SAHA İŞLERİ (B) ÜST YAPI (BİNA) </w:t>
      </w:r>
      <w:proofErr w:type="gramStart"/>
      <w:r w:rsidRPr="00413CA7">
        <w:rPr>
          <w:rFonts w:ascii="Helvetica" w:eastAsia="Times New Roman" w:hAnsi="Helvetica" w:cs="Helvetica"/>
          <w:b/>
          <w:bCs/>
          <w:color w:val="118ABE"/>
          <w:kern w:val="0"/>
          <w:sz w:val="20"/>
          <w:szCs w:val="20"/>
          <w:lang w:eastAsia="tr-TR"/>
          <w14:ligatures w14:val="none"/>
        </w:rPr>
        <w:t>İŞLERİ  III</w:t>
      </w:r>
      <w:proofErr w:type="gramEnd"/>
      <w:r w:rsidRPr="00413CA7">
        <w:rPr>
          <w:rFonts w:ascii="Helvetica" w:eastAsia="Times New Roman" w:hAnsi="Helvetica" w:cs="Helvetica"/>
          <w:b/>
          <w:bCs/>
          <w:color w:val="118ABE"/>
          <w:kern w:val="0"/>
          <w:sz w:val="20"/>
          <w:szCs w:val="20"/>
          <w:lang w:eastAsia="tr-TR"/>
          <w14:ligatures w14:val="none"/>
        </w:rPr>
        <w:t xml:space="preserve">. </w:t>
      </w:r>
      <w:proofErr w:type="gramStart"/>
      <w:r w:rsidRPr="00413CA7">
        <w:rPr>
          <w:rFonts w:ascii="Helvetica" w:eastAsia="Times New Roman" w:hAnsi="Helvetica" w:cs="Helvetica"/>
          <w:b/>
          <w:bCs/>
          <w:color w:val="118ABE"/>
          <w:kern w:val="0"/>
          <w:sz w:val="20"/>
          <w:szCs w:val="20"/>
          <w:lang w:eastAsia="tr-TR"/>
          <w14:ligatures w14:val="none"/>
        </w:rPr>
        <w:t>GRUP :</w:t>
      </w:r>
      <w:proofErr w:type="gramEnd"/>
      <w:r w:rsidRPr="00413CA7">
        <w:rPr>
          <w:rFonts w:ascii="Helvetica" w:eastAsia="Times New Roman" w:hAnsi="Helvetica" w:cs="Helvetica"/>
          <w:b/>
          <w:bCs/>
          <w:color w:val="118ABE"/>
          <w:kern w:val="0"/>
          <w:sz w:val="20"/>
          <w:szCs w:val="20"/>
          <w:lang w:eastAsia="tr-TR"/>
          <w14:ligatures w14:val="none"/>
        </w:rPr>
        <w:t xml:space="preserve"> BİNA İŞLERİ benzer iş olarak kabul edilecektir.</w:t>
      </w:r>
    </w:p>
    <w:p w14:paraId="0FE03CE9" w14:textId="77777777" w:rsidR="00413CA7" w:rsidRPr="00413CA7" w:rsidRDefault="00413CA7" w:rsidP="00413CA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585858"/>
          <w:kern w:val="0"/>
          <w:sz w:val="20"/>
          <w:szCs w:val="20"/>
          <w:lang w:eastAsia="tr-TR"/>
          <w14:ligatures w14:val="none"/>
        </w:rPr>
        <w:t>4.4.2. Bu ihalede benzer işe denk sayılacak mühendislik ve mimarlık bölümleri:</w:t>
      </w:r>
    </w:p>
    <w:p w14:paraId="288D8206" w14:textId="77777777" w:rsidR="00413CA7" w:rsidRPr="00413CA7" w:rsidRDefault="00413CA7" w:rsidP="005178F1">
      <w:pPr>
        <w:shd w:val="clear" w:color="auto" w:fill="F8F8F8"/>
        <w:spacing w:after="0" w:line="240" w:lineRule="auto"/>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b/>
          <w:bCs/>
          <w:color w:val="118ABE"/>
          <w:kern w:val="0"/>
          <w:sz w:val="20"/>
          <w:szCs w:val="20"/>
          <w:lang w:eastAsia="tr-TR"/>
          <w14:ligatures w14:val="none"/>
        </w:rPr>
        <w:t>İnşaat Mühendisliği</w:t>
      </w:r>
      <w:r w:rsidRPr="00413CA7">
        <w:rPr>
          <w:rFonts w:ascii="Helvetica" w:eastAsia="Times New Roman" w:hAnsi="Helvetica" w:cs="Helvetica"/>
          <w:b/>
          <w:bCs/>
          <w:color w:val="118ABE"/>
          <w:kern w:val="0"/>
          <w:sz w:val="20"/>
          <w:szCs w:val="20"/>
          <w:lang w:eastAsia="tr-TR"/>
          <w14:ligatures w14:val="none"/>
        </w:rPr>
        <w:br/>
        <w:t>Mimarlık</w:t>
      </w:r>
    </w:p>
    <w:p w14:paraId="57C1EFAD" w14:textId="5C8FB90F" w:rsidR="00413CA7" w:rsidRPr="00413CA7" w:rsidRDefault="00413CA7" w:rsidP="00413CA7">
      <w:pPr>
        <w:spacing w:after="0" w:line="240" w:lineRule="auto"/>
        <w:rPr>
          <w:rFonts w:ascii="Times New Roman" w:eastAsia="Times New Roman" w:hAnsi="Times New Roman" w:cs="Times New Roman"/>
          <w:kern w:val="0"/>
          <w:lang w:eastAsia="tr-TR"/>
          <w14:ligatures w14:val="none"/>
        </w:rPr>
      </w:pPr>
      <w:r w:rsidRPr="00413CA7">
        <w:rPr>
          <w:rFonts w:ascii="Helvetica" w:eastAsia="Times New Roman" w:hAnsi="Helvetica" w:cs="Helvetica"/>
          <w:b/>
          <w:bCs/>
          <w:color w:val="585858"/>
          <w:kern w:val="0"/>
          <w:sz w:val="20"/>
          <w:szCs w:val="20"/>
          <w:shd w:val="clear" w:color="auto" w:fill="F8F8F8"/>
          <w:lang w:eastAsia="tr-TR"/>
          <w14:ligatures w14:val="none"/>
        </w:rPr>
        <w:t>5-</w:t>
      </w:r>
      <w:r w:rsidRPr="00413CA7">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6-</w:t>
      </w:r>
      <w:r w:rsidRPr="00413CA7">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7-</w:t>
      </w:r>
      <w:r w:rsidRPr="00413CA7">
        <w:rPr>
          <w:rFonts w:ascii="Helvetica" w:eastAsia="Times New Roman" w:hAnsi="Helvetica" w:cs="Helvetica"/>
          <w:color w:val="585858"/>
          <w:kern w:val="0"/>
          <w:sz w:val="20"/>
          <w:szCs w:val="20"/>
          <w:shd w:val="clear" w:color="auto" w:fill="F8F8F8"/>
          <w:lang w:eastAsia="tr-TR"/>
          <w14:ligatures w14:val="none"/>
        </w:rPr>
        <w:t> İhaleye teklif verecek olanların, EKAP hesabına giriş yaparak ihale dokümanını indirmeleri zorunludur.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8-</w:t>
      </w:r>
      <w:r w:rsidRPr="00413CA7">
        <w:rPr>
          <w:rFonts w:ascii="Helvetica" w:eastAsia="Times New Roman" w:hAnsi="Helvetica" w:cs="Helvetica"/>
          <w:color w:val="585858"/>
          <w:kern w:val="0"/>
          <w:sz w:val="20"/>
          <w:szCs w:val="20"/>
          <w:shd w:val="clear" w:color="auto" w:fill="F8F8F8"/>
          <w:lang w:eastAsia="tr-TR"/>
          <w14:ligatures w14:val="none"/>
        </w:rPr>
        <w:t>Teklifler, EKAP üzerinden teklif mektubu ile ihaleye katılım belgesi ve diğer ekler kullanılarak hazırlanacak ve e-imza ile imzalanarak ihale tarih ve saatine kadar EKAP üzerinden gönderilecektir.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9-</w:t>
      </w:r>
      <w:r w:rsidRPr="00413CA7">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sonucunda, üzerine ihale yapılan istekliyle anahtar teslimi götürü bedel sözleşme imzalanacaktır.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10-</w:t>
      </w:r>
      <w:r w:rsidRPr="00413CA7">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11-</w:t>
      </w:r>
      <w:r w:rsidRPr="00413CA7">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12-</w:t>
      </w:r>
      <w:r w:rsidRPr="00413CA7">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13-</w:t>
      </w:r>
      <w:r w:rsidRPr="00413CA7">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413CA7">
        <w:rPr>
          <w:rFonts w:ascii="Helvetica" w:eastAsia="Times New Roman" w:hAnsi="Helvetica" w:cs="Helvetica"/>
          <w:b/>
          <w:bCs/>
          <w:color w:val="118ABE"/>
          <w:kern w:val="0"/>
          <w:sz w:val="20"/>
          <w:szCs w:val="20"/>
          <w:shd w:val="clear" w:color="auto" w:fill="F8F8F8"/>
          <w:lang w:eastAsia="tr-TR"/>
          <w14:ligatures w14:val="none"/>
        </w:rPr>
        <w:t>120 (YüzYirmi)</w:t>
      </w:r>
      <w:r w:rsidRPr="00413CA7">
        <w:rPr>
          <w:rFonts w:ascii="Helvetica" w:eastAsia="Times New Roman" w:hAnsi="Helvetica" w:cs="Helvetica"/>
          <w:color w:val="585858"/>
          <w:kern w:val="0"/>
          <w:sz w:val="20"/>
          <w:szCs w:val="20"/>
          <w:shd w:val="clear" w:color="auto" w:fill="F8F8F8"/>
          <w:lang w:eastAsia="tr-TR"/>
          <w14:ligatures w14:val="none"/>
        </w:rPr>
        <w:t> takvim günüdür.</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14-</w:t>
      </w:r>
      <w:r w:rsidRPr="00413CA7">
        <w:rPr>
          <w:rFonts w:ascii="Helvetica" w:eastAsia="Times New Roman" w:hAnsi="Helvetica" w:cs="Helvetica"/>
          <w:color w:val="585858"/>
          <w:kern w:val="0"/>
          <w:sz w:val="20"/>
          <w:szCs w:val="20"/>
          <w:shd w:val="clear" w:color="auto" w:fill="F8F8F8"/>
          <w:lang w:eastAsia="tr-TR"/>
          <w14:ligatures w14:val="none"/>
        </w:rPr>
        <w:t> Konsorsiyum olarak ihaleye teklif verilemez.</w:t>
      </w:r>
      <w:r w:rsidRPr="00413CA7">
        <w:rPr>
          <w:rFonts w:ascii="Helvetica" w:eastAsia="Times New Roman" w:hAnsi="Helvetica" w:cs="Helvetica"/>
          <w:color w:val="585858"/>
          <w:kern w:val="0"/>
          <w:sz w:val="20"/>
          <w:szCs w:val="20"/>
          <w:lang w:eastAsia="tr-TR"/>
          <w14:ligatures w14:val="none"/>
        </w:rPr>
        <w:br/>
      </w:r>
      <w:r w:rsidRPr="00413CA7">
        <w:rPr>
          <w:rFonts w:ascii="Helvetica" w:eastAsia="Times New Roman" w:hAnsi="Helvetica" w:cs="Helvetica"/>
          <w:b/>
          <w:bCs/>
          <w:color w:val="585858"/>
          <w:kern w:val="0"/>
          <w:sz w:val="20"/>
          <w:szCs w:val="20"/>
          <w:shd w:val="clear" w:color="auto" w:fill="F8F8F8"/>
          <w:lang w:eastAsia="tr-TR"/>
          <w14:ligatures w14:val="none"/>
        </w:rPr>
        <w:t>15- Diğer hususlar:</w:t>
      </w:r>
    </w:p>
    <w:p w14:paraId="4614B556" w14:textId="77777777" w:rsidR="00413CA7" w:rsidRPr="00413CA7" w:rsidRDefault="00413CA7" w:rsidP="005178F1">
      <w:pPr>
        <w:shd w:val="clear" w:color="auto" w:fill="F8F8F8"/>
        <w:spacing w:after="0" w:line="240" w:lineRule="auto"/>
        <w:rPr>
          <w:rFonts w:ascii="Helvetica" w:eastAsia="Times New Roman" w:hAnsi="Helvetica" w:cs="Helvetica"/>
          <w:color w:val="585858"/>
          <w:kern w:val="0"/>
          <w:sz w:val="20"/>
          <w:szCs w:val="20"/>
          <w:lang w:eastAsia="tr-TR"/>
          <w14:ligatures w14:val="none"/>
        </w:rPr>
      </w:pPr>
      <w:r w:rsidRPr="00413CA7">
        <w:rPr>
          <w:rFonts w:ascii="Helvetica" w:eastAsia="Times New Roman" w:hAnsi="Helvetica" w:cs="Helvetica"/>
          <w:color w:val="585858"/>
          <w:kern w:val="0"/>
          <w:sz w:val="20"/>
          <w:szCs w:val="20"/>
          <w:lang w:eastAsia="tr-TR"/>
          <w14:ligatures w14:val="none"/>
        </w:rPr>
        <w:t>İhalede Uygulanacak Sınır Değer Katsayısı (N</w:t>
      </w:r>
      <w:proofErr w:type="gramStart"/>
      <w:r w:rsidRPr="00413CA7">
        <w:rPr>
          <w:rFonts w:ascii="Helvetica" w:eastAsia="Times New Roman" w:hAnsi="Helvetica" w:cs="Helvetica"/>
          <w:color w:val="585858"/>
          <w:kern w:val="0"/>
          <w:sz w:val="20"/>
          <w:szCs w:val="20"/>
          <w:lang w:eastAsia="tr-TR"/>
          <w14:ligatures w14:val="none"/>
        </w:rPr>
        <w:t>) :</w:t>
      </w:r>
      <w:proofErr w:type="gramEnd"/>
      <w:r w:rsidRPr="00413CA7">
        <w:rPr>
          <w:rFonts w:ascii="Helvetica" w:eastAsia="Times New Roman" w:hAnsi="Helvetica" w:cs="Helvetica"/>
          <w:color w:val="585858"/>
          <w:kern w:val="0"/>
          <w:sz w:val="20"/>
          <w:szCs w:val="20"/>
          <w:lang w:eastAsia="tr-TR"/>
          <w14:ligatures w14:val="none"/>
        </w:rPr>
        <w:t> </w:t>
      </w:r>
      <w:r w:rsidRPr="00413CA7">
        <w:rPr>
          <w:rFonts w:ascii="Helvetica" w:eastAsia="Times New Roman" w:hAnsi="Helvetica" w:cs="Helvetica"/>
          <w:b/>
          <w:bCs/>
          <w:color w:val="118ABE"/>
          <w:kern w:val="0"/>
          <w:sz w:val="20"/>
          <w:szCs w:val="20"/>
          <w:lang w:eastAsia="tr-TR"/>
          <w14:ligatures w14:val="none"/>
        </w:rPr>
        <w:t>1,00</w:t>
      </w:r>
      <w:r w:rsidRPr="00413CA7">
        <w:rPr>
          <w:rFonts w:ascii="Helvetica" w:eastAsia="Times New Roman" w:hAnsi="Helvetica" w:cs="Helvetica"/>
          <w:color w:val="585858"/>
          <w:kern w:val="0"/>
          <w:sz w:val="20"/>
          <w:szCs w:val="20"/>
          <w:lang w:eastAsia="tr-TR"/>
          <w14:ligatures w14:val="none"/>
        </w:rPr>
        <w:br/>
        <w:t>Teklifi sınır değerin altında kalan isteklilerden Kanunun 38 inci maddesine göre açıklama istenecektir.</w:t>
      </w:r>
    </w:p>
    <w:p w14:paraId="6A09973A" w14:textId="77777777" w:rsidR="00507F8C" w:rsidRDefault="00507F8C" w:rsidP="005178F1"/>
    <w:sectPr w:rsidR="00507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66"/>
    <w:rsid w:val="00386697"/>
    <w:rsid w:val="00413CA7"/>
    <w:rsid w:val="00484CF8"/>
    <w:rsid w:val="00507F8C"/>
    <w:rsid w:val="005178F1"/>
    <w:rsid w:val="007B716C"/>
    <w:rsid w:val="00B04E6B"/>
    <w:rsid w:val="00E52676"/>
    <w:rsid w:val="00EA654E"/>
    <w:rsid w:val="00FB2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3903"/>
  <w15:chartTrackingRefBased/>
  <w15:docId w15:val="{5557F3E6-6E95-4DB0-AA33-FCA3D44F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2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B2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B266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B266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B266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B266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266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266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266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66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B266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B266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B266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B266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B26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26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26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2666"/>
    <w:rPr>
      <w:rFonts w:eastAsiaTheme="majorEastAsia" w:cstheme="majorBidi"/>
      <w:color w:val="272727" w:themeColor="text1" w:themeTint="D8"/>
    </w:rPr>
  </w:style>
  <w:style w:type="paragraph" w:styleId="KonuBal">
    <w:name w:val="Title"/>
    <w:basedOn w:val="Normal"/>
    <w:next w:val="Normal"/>
    <w:link w:val="KonuBalChar"/>
    <w:uiPriority w:val="10"/>
    <w:qFormat/>
    <w:rsid w:val="00FB2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26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266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26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26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2666"/>
    <w:rPr>
      <w:i/>
      <w:iCs/>
      <w:color w:val="404040" w:themeColor="text1" w:themeTint="BF"/>
    </w:rPr>
  </w:style>
  <w:style w:type="paragraph" w:styleId="ListeParagraf">
    <w:name w:val="List Paragraph"/>
    <w:basedOn w:val="Normal"/>
    <w:uiPriority w:val="34"/>
    <w:qFormat/>
    <w:rsid w:val="00FB2666"/>
    <w:pPr>
      <w:ind w:left="720"/>
      <w:contextualSpacing/>
    </w:pPr>
  </w:style>
  <w:style w:type="character" w:styleId="GlVurgulama">
    <w:name w:val="Intense Emphasis"/>
    <w:basedOn w:val="VarsaylanParagrafYazTipi"/>
    <w:uiPriority w:val="21"/>
    <w:qFormat/>
    <w:rsid w:val="00FB2666"/>
    <w:rPr>
      <w:i/>
      <w:iCs/>
      <w:color w:val="2F5496" w:themeColor="accent1" w:themeShade="BF"/>
    </w:rPr>
  </w:style>
  <w:style w:type="paragraph" w:styleId="GlAlnt">
    <w:name w:val="Intense Quote"/>
    <w:basedOn w:val="Normal"/>
    <w:next w:val="Normal"/>
    <w:link w:val="GlAlntChar"/>
    <w:uiPriority w:val="30"/>
    <w:qFormat/>
    <w:rsid w:val="00FB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B2666"/>
    <w:rPr>
      <w:i/>
      <w:iCs/>
      <w:color w:val="2F5496" w:themeColor="accent1" w:themeShade="BF"/>
    </w:rPr>
  </w:style>
  <w:style w:type="character" w:styleId="GlBavuru">
    <w:name w:val="Intense Reference"/>
    <w:basedOn w:val="VarsaylanParagrafYazTipi"/>
    <w:uiPriority w:val="32"/>
    <w:qFormat/>
    <w:rsid w:val="00FB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Goktas</dc:creator>
  <cp:keywords/>
  <dc:description/>
  <cp:lastModifiedBy>Fatma Goktas</cp:lastModifiedBy>
  <cp:revision>4</cp:revision>
  <dcterms:created xsi:type="dcterms:W3CDTF">2025-08-20T12:38:00Z</dcterms:created>
  <dcterms:modified xsi:type="dcterms:W3CDTF">2025-08-26T08:12:00Z</dcterms:modified>
</cp:coreProperties>
</file>